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GoBack"/>
      <w:bookmarkEnd w:id="0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65" w:line="205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（船员劳务合同纠纷）</w:t>
      </w:r>
    </w:p>
    <w:p>
      <w:pPr>
        <w:spacing w:line="222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3124"/>
        <w:gridCol w:w="383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3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5" w:line="255" w:lineRule="auto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9"/>
              <w:spacing w:before="27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38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79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8" w:line="208" w:lineRule="auto"/>
              <w:ind w:left="650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6963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张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78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>
            <w:pPr>
              <w:pStyle w:val="9"/>
              <w:spacing w:before="40" w:line="228" w:lineRule="auto"/>
              <w:ind w:left="10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1965 年 5</w:t>
            </w:r>
            <w:r>
              <w:rPr>
                <w:rFonts w:ascii="方正楷体_GBK" w:hAnsi="方正楷体_GBK" w:eastAsia="方正楷体_GBK" w:cs="方正楷体_GBK"/>
                <w:color w:val="231F20"/>
                <w:spacing w:val="3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 25  日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          </w:t>
            </w:r>
            <w:r>
              <w:rPr>
                <w:color w:val="231F20"/>
                <w:spacing w:val="-6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汉族</w:t>
            </w:r>
          </w:p>
          <w:p>
            <w:pPr>
              <w:pStyle w:val="9"/>
              <w:spacing w:before="42" w:line="255" w:lineRule="auto"/>
              <w:ind w:left="83" w:right="155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无           </w:t>
            </w:r>
            <w:r>
              <w:rPr>
                <w:color w:val="231F20"/>
                <w:spacing w:val="-1"/>
              </w:rPr>
              <w:t>职务</w:t>
            </w:r>
            <w:r>
              <w:rPr>
                <w:color w:val="231F20"/>
                <w:spacing w:val="-2"/>
              </w:rPr>
              <w:t>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无           </w:t>
            </w:r>
            <w:r>
              <w:rPr>
                <w:color w:val="231F20"/>
                <w:spacing w:val="-2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9"/>
              </w:rPr>
              <w:t>住所地（户籍所在地</w:t>
            </w:r>
            <w:r>
              <w:rPr>
                <w:color w:val="231F20"/>
                <w:spacing w:val="1"/>
              </w:rPr>
              <w:t>）：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浙江省宁波市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县</w:t>
            </w:r>
          </w:p>
          <w:p>
            <w:pPr>
              <w:pStyle w:val="9"/>
              <w:spacing w:before="14" w:line="222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>经常居住地：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浙江省宁波市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 xml:space="preserve">×× 县  ×× 镇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 xml:space="preserve"> ×× 村  ×× 组  ×× 号</w:t>
            </w:r>
          </w:p>
          <w:p>
            <w:pPr>
              <w:pStyle w:val="9"/>
              <w:spacing w:before="49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44" w:line="216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38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9" w:lineRule="auto"/>
              <w:ind w:left="455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6963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9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49" w:line="207" w:lineRule="auto"/>
              <w:ind w:left="50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62" w:line="222" w:lineRule="auto"/>
              <w:ind w:left="497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浙江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律师事务所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w w:val="101"/>
              </w:rPr>
              <w:t xml:space="preserve">   </w:t>
            </w:r>
            <w:r>
              <w:rPr>
                <w:color w:val="231F20"/>
                <w:spacing w:val="-7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律师</w:t>
            </w:r>
          </w:p>
          <w:p>
            <w:pPr>
              <w:pStyle w:val="9"/>
              <w:spacing w:before="49" w:line="231" w:lineRule="auto"/>
              <w:ind w:left="498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3" w:line="206" w:lineRule="auto"/>
              <w:ind w:left="82" w:right="691" w:firstLine="414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5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2381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979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8" w:line="208" w:lineRule="auto"/>
              <w:ind w:left="650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3124" w:type="dxa"/>
            <w:tcBorders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83" w:line="229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56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position w:val="-1"/>
                <w:sz w:val="23"/>
                <w:szCs w:val="23"/>
              </w:rPr>
              <w:t xml:space="preserve">    </w:t>
            </w:r>
            <w:r>
              <w:rPr>
                <w:color w:val="231F20"/>
                <w:spacing w:val="-8"/>
              </w:rPr>
              <w:t>女□</w:t>
            </w:r>
          </w:p>
          <w:p>
            <w:pPr>
              <w:pStyle w:val="9"/>
              <w:spacing w:before="40" w:line="228" w:lineRule="auto"/>
              <w:ind w:left="10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1975 年 6</w:t>
            </w:r>
            <w:r>
              <w:rPr>
                <w:rFonts w:ascii="方正楷体_GBK" w:hAnsi="方正楷体_GBK" w:eastAsia="方正楷体_GBK" w:cs="方正楷体_GBK"/>
                <w:color w:val="231F20"/>
                <w:spacing w:val="2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月 7  日</w:t>
            </w:r>
          </w:p>
          <w:p>
            <w:pPr>
              <w:pStyle w:val="9"/>
              <w:spacing w:before="45" w:line="203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无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 xml:space="preserve">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无</w:t>
            </w:r>
          </w:p>
        </w:tc>
        <w:tc>
          <w:tcPr>
            <w:tcW w:w="3839" w:type="dxa"/>
            <w:tcBorders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9" w:lineRule="auto"/>
              <w:ind w:left="38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汉族</w:t>
            </w:r>
          </w:p>
          <w:p>
            <w:pPr>
              <w:pStyle w:val="9"/>
              <w:spacing w:before="63" w:line="205" w:lineRule="auto"/>
              <w:ind w:left="36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×××××××××××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381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3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62" w:line="222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9"/>
              </w:rPr>
              <w:t>住所地（户籍所在地</w:t>
            </w:r>
            <w:r>
              <w:rPr>
                <w:color w:val="231F20"/>
                <w:spacing w:val="1"/>
              </w:rPr>
              <w:t>）：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浙江省宁波市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县</w:t>
            </w:r>
          </w:p>
          <w:p>
            <w:pPr>
              <w:pStyle w:val="9"/>
              <w:spacing w:before="49" w:line="216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9"/>
              </w:rPr>
              <w:t>经常居住地：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浙江省宁波市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54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县  ×× 镇  ×× 村  × 组  × 号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2290"/>
        <w:gridCol w:w="4673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381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979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9" w:line="207" w:lineRule="auto"/>
              <w:ind w:left="125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6963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6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2" w:line="205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381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62" w:line="241" w:lineRule="auto"/>
              <w:ind w:left="89"/>
            </w:pPr>
            <w:r>
              <w:rPr>
                <w:color w:val="231F20"/>
                <w:spacing w:val="-1"/>
              </w:rPr>
              <w:t>注册地 / 登记地：</w:t>
            </w:r>
          </w:p>
          <w:p>
            <w:pPr>
              <w:pStyle w:val="9"/>
              <w:spacing w:before="29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9"/>
              <w:spacing w:before="3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378"/>
            </w:pPr>
            <w:r>
              <w:rPr>
                <w:color w:val="231F20"/>
                <w:spacing w:val="-3"/>
              </w:rPr>
              <w:t>职务：       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9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9"/>
              <w:spacing w:before="64" w:line="201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2381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3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69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6" w:line="253" w:lineRule="auto"/>
              <w:ind w:left="83" w:right="155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  <w:p>
            <w:pPr>
              <w:pStyle w:val="9"/>
              <w:spacing w:before="19" w:line="209" w:lineRule="auto"/>
              <w:ind w:left="83"/>
            </w:pPr>
            <w:r>
              <w:rPr>
                <w:color w:val="231F20"/>
                <w:spacing w:val="-1"/>
              </w:rPr>
              <w:t>外资情况：有□</w:t>
            </w:r>
          </w:p>
          <w:p>
            <w:pPr>
              <w:pStyle w:val="9"/>
              <w:spacing w:before="67" w:line="261" w:lineRule="auto"/>
              <w:ind w:left="1133" w:right="1835" w:firstLine="22"/>
            </w:pPr>
            <w:r>
              <w:rPr>
                <w:color w:val="231F20"/>
                <w:spacing w:val="-1"/>
              </w:rPr>
              <w:t>中外合资经营企业□    中外合作经营企</w:t>
            </w:r>
            <w:r>
              <w:rPr>
                <w:color w:val="231F20"/>
                <w:spacing w:val="-2"/>
              </w:rPr>
              <w:t>业□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外商独资企业□    其他形式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  <w:p>
            <w:pPr>
              <w:pStyle w:val="9"/>
              <w:spacing w:before="5" w:line="203" w:lineRule="auto"/>
              <w:ind w:left="1132"/>
            </w:pPr>
            <w:r>
              <w:rPr>
                <w:color w:val="231F20"/>
                <w:spacing w:val="-2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38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2" w:lineRule="auto"/>
              <w:ind w:left="650" w:right="655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6963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7" w:lineRule="auto"/>
              <w:ind w:left="86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spacing w:line="66" w:lineRule="exact"/>
            </w:pPr>
          </w:p>
          <w:tbl>
            <w:tblPr>
              <w:tblStyle w:val="8"/>
              <w:tblW w:w="4891" w:type="dxa"/>
              <w:tblInd w:w="85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2275"/>
              <w:gridCol w:w="1272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344" w:type="dxa"/>
                  <w:noWrap w:val="0"/>
                  <w:vAlign w:val="top"/>
                </w:tcPr>
                <w:p>
                  <w:pPr>
                    <w:pStyle w:val="9"/>
                    <w:spacing w:before="1" w:line="198" w:lineRule="auto"/>
                    <w:ind w:left="14"/>
                  </w:pPr>
                  <w:r>
                    <w:rPr>
                      <w:color w:val="231F20"/>
                      <w:spacing w:val="-10"/>
                    </w:rPr>
                    <w:t>出生日期：</w:t>
                  </w:r>
                </w:p>
              </w:tc>
              <w:tc>
                <w:tcPr>
                  <w:tcW w:w="2275" w:type="dxa"/>
                  <w:noWrap w:val="0"/>
                  <w:vAlign w:val="top"/>
                </w:tcPr>
                <w:p>
                  <w:pPr>
                    <w:pStyle w:val="9"/>
                    <w:spacing w:before="1" w:line="198" w:lineRule="auto"/>
                    <w:ind w:left="442"/>
                  </w:pPr>
                  <w:r>
                    <w:rPr>
                      <w:color w:val="231F20"/>
                      <w:spacing w:val="-5"/>
                    </w:rPr>
                    <w:t>年</w:t>
                  </w:r>
                  <w:r>
                    <w:rPr>
                      <w:color w:val="231F20"/>
                      <w:spacing w:val="1"/>
                    </w:rPr>
                    <w:t xml:space="preserve">        </w:t>
                  </w:r>
                  <w:r>
                    <w:rPr>
                      <w:color w:val="231F20"/>
                      <w:spacing w:val="-5"/>
                    </w:rPr>
                    <w:t>月</w:t>
                  </w:r>
                  <w:r>
                    <w:rPr>
                      <w:color w:val="231F20"/>
                      <w:spacing w:val="1"/>
                    </w:rPr>
                    <w:t xml:space="preserve">         </w:t>
                  </w:r>
                  <w:r>
                    <w:rPr>
                      <w:color w:val="231F20"/>
                      <w:spacing w:val="-5"/>
                    </w:rPr>
                    <w:t>日</w:t>
                  </w:r>
                </w:p>
              </w:tc>
              <w:tc>
                <w:tcPr>
                  <w:tcW w:w="1272" w:type="dxa"/>
                  <w:noWrap w:val="0"/>
                  <w:vAlign w:val="top"/>
                </w:tcPr>
                <w:p>
                  <w:pPr>
                    <w:pStyle w:val="9"/>
                    <w:spacing w:line="199" w:lineRule="auto"/>
                    <w:ind w:left="387"/>
                  </w:pPr>
                  <w:r>
                    <w:rPr>
                      <w:color w:val="231F20"/>
                      <w:spacing w:val="-14"/>
                    </w:rPr>
                    <w:t>民族：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2" w:hRule="atLeast"/>
              </w:trPr>
              <w:tc>
                <w:tcPr>
                  <w:tcW w:w="1344" w:type="dxa"/>
                  <w:noWrap w:val="0"/>
                  <w:vAlign w:val="top"/>
                </w:tcPr>
                <w:p>
                  <w:pPr>
                    <w:pStyle w:val="9"/>
                    <w:spacing w:before="66" w:line="196" w:lineRule="exact"/>
                  </w:pPr>
                  <w:r>
                    <w:rPr>
                      <w:color w:val="231F20"/>
                      <w:spacing w:val="-1"/>
                      <w:position w:val="-1"/>
                    </w:rPr>
                    <w:t>工作单位：</w:t>
                  </w:r>
                </w:p>
              </w:tc>
              <w:tc>
                <w:tcPr>
                  <w:tcW w:w="2275" w:type="dxa"/>
                  <w:noWrap w:val="0"/>
                  <w:vAlign w:val="top"/>
                </w:tcPr>
                <w:p>
                  <w:pPr>
                    <w:pStyle w:val="9"/>
                    <w:spacing w:before="66" w:line="196" w:lineRule="exact"/>
                    <w:ind w:left="654"/>
                  </w:pPr>
                  <w:r>
                    <w:rPr>
                      <w:color w:val="231F20"/>
                      <w:spacing w:val="-3"/>
                      <w:position w:val="-2"/>
                    </w:rPr>
                    <w:t>职务：</w:t>
                  </w:r>
                </w:p>
              </w:tc>
              <w:tc>
                <w:tcPr>
                  <w:tcW w:w="1272" w:type="dxa"/>
                  <w:noWrap w:val="0"/>
                  <w:vAlign w:val="top"/>
                </w:tcPr>
                <w:p>
                  <w:pPr>
                    <w:pStyle w:val="9"/>
                    <w:spacing w:before="66" w:line="196" w:lineRule="exact"/>
                    <w:jc w:val="right"/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</w:rPr>
                    <w:t>联系电话：</w:t>
                  </w:r>
                </w:p>
              </w:tc>
            </w:tr>
          </w:tbl>
          <w:p>
            <w:pPr>
              <w:pStyle w:val="9"/>
              <w:spacing w:before="134" w:line="257" w:lineRule="auto"/>
              <w:ind w:left="86" w:right="4683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经常居住地：</w:t>
            </w:r>
          </w:p>
          <w:p>
            <w:pPr>
              <w:pStyle w:val="9"/>
              <w:spacing w:before="12" w:line="237" w:lineRule="auto"/>
              <w:ind w:left="82" w:right="5863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381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9" w:lineRule="auto"/>
              <w:ind w:left="871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9"/>
              <w:spacing w:before="69" w:line="207" w:lineRule="auto"/>
              <w:ind w:left="125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6963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6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3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381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66" w:line="241" w:lineRule="auto"/>
              <w:ind w:left="89"/>
            </w:pPr>
            <w:r>
              <w:rPr>
                <w:color w:val="231F20"/>
                <w:spacing w:val="-1"/>
              </w:rPr>
              <w:t>注册地 / 登记地：</w:t>
            </w:r>
          </w:p>
          <w:p>
            <w:pPr>
              <w:pStyle w:val="9"/>
              <w:spacing w:before="29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9"/>
              <w:spacing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378"/>
            </w:pPr>
            <w:r>
              <w:rPr>
                <w:color w:val="231F20"/>
                <w:spacing w:val="-3"/>
              </w:rPr>
              <w:t>职务：       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9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9"/>
              <w:spacing w:before="65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2381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3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2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6" w:line="253" w:lineRule="auto"/>
              <w:ind w:left="83" w:right="155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  <w:p>
            <w:pPr>
              <w:pStyle w:val="9"/>
              <w:spacing w:before="19" w:line="209" w:lineRule="auto"/>
              <w:ind w:left="83"/>
            </w:pPr>
            <w:r>
              <w:rPr>
                <w:color w:val="231F20"/>
                <w:spacing w:val="-1"/>
              </w:rPr>
              <w:t>外资情况：有□</w:t>
            </w:r>
          </w:p>
          <w:p>
            <w:pPr>
              <w:pStyle w:val="9"/>
              <w:spacing w:before="67" w:line="261" w:lineRule="auto"/>
              <w:ind w:left="1133" w:right="1835" w:firstLine="22"/>
            </w:pPr>
            <w:r>
              <w:rPr>
                <w:color w:val="231F20"/>
                <w:spacing w:val="-1"/>
              </w:rPr>
              <w:t>中外合资经营企业□    中外合作经营企</w:t>
            </w:r>
            <w:r>
              <w:rPr>
                <w:color w:val="231F20"/>
                <w:spacing w:val="-2"/>
              </w:rPr>
              <w:t>业□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外商独资企业□    其他形式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  <w:p>
            <w:pPr>
              <w:pStyle w:val="9"/>
              <w:spacing w:before="5" w:line="203" w:lineRule="auto"/>
              <w:ind w:left="1132"/>
            </w:pPr>
            <w:r>
              <w:rPr>
                <w:color w:val="231F20"/>
                <w:spacing w:val="-2"/>
              </w:rPr>
              <w:t>无□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2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9" w:line="230" w:lineRule="auto"/>
              <w:ind w:left="8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请求判令李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5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向张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×× 赔偿欠付船员工资。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35" w:lineRule="auto"/>
              <w:ind w:left="102"/>
            </w:pPr>
            <w:r>
              <w:rPr>
                <w:color w:val="231F20"/>
                <w:spacing w:val="-3"/>
              </w:rPr>
              <w:t>1. 船员工资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78" w:line="268" w:lineRule="auto"/>
              <w:ind w:left="110" w:right="9" w:hanging="24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2023 年 9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月 30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w w:val="101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日至 2023 年 11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 xml:space="preserve"> 30  日期间在“浙象渔  ××”船上工作，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累计拖欠船员工资 20000 元</w:t>
            </w:r>
          </w:p>
          <w:p>
            <w:pPr>
              <w:pStyle w:val="9"/>
              <w:spacing w:before="32" w:line="173" w:lineRule="auto"/>
              <w:ind w:left="82"/>
            </w:pPr>
            <w:r>
              <w:rPr>
                <w:color w:val="231F20"/>
                <w:spacing w:val="-7"/>
              </w:rPr>
              <w:t>欠条：有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 </w:t>
            </w:r>
            <w:r>
              <w:rPr>
                <w:color w:val="231F20"/>
                <w:spacing w:val="-7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6" w:lineRule="auto"/>
              <w:ind w:left="85"/>
            </w:pPr>
            <w:r>
              <w:rPr>
                <w:color w:val="231F20"/>
                <w:spacing w:val="-1"/>
              </w:rPr>
              <w:t>2. 遣返费用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6" w:lineRule="auto"/>
              <w:ind w:left="9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交通费 1000 元，住宿费 500 元，其他 200 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9" w:lineRule="auto"/>
              <w:ind w:left="89"/>
            </w:pPr>
            <w:r>
              <w:rPr>
                <w:color w:val="231F20"/>
                <w:spacing w:val="-1"/>
              </w:rPr>
              <w:t>3. 其他劳务报酬或费用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7" w:lineRule="auto"/>
              <w:ind w:left="84"/>
            </w:pPr>
            <w:r>
              <w:rPr>
                <w:color w:val="231F20"/>
              </w:rPr>
              <w:t>项目：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</w:rPr>
              <w:t>金额：              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7" w:lineRule="auto"/>
              <w:ind w:left="82"/>
            </w:pPr>
            <w:r>
              <w:rPr>
                <w:color w:val="231F20"/>
                <w:spacing w:val="-2"/>
              </w:rPr>
              <w:t>4.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费用总额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30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21700 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35" w:lineRule="auto"/>
              <w:ind w:left="85"/>
            </w:pPr>
            <w:r>
              <w:rPr>
                <w:color w:val="231F20"/>
                <w:spacing w:val="-1"/>
              </w:rPr>
              <w:t>5. 是否主张船舶优先权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21" w:lineRule="auto"/>
              <w:ind w:left="134" w:right="80" w:hanging="5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4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 </w:t>
            </w:r>
            <w:r>
              <w:rPr>
                <w:color w:val="231F20"/>
                <w:spacing w:val="4"/>
              </w:rPr>
              <w:t>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请求确认原告张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 xml:space="preserve">××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的诉讼请求（21700 元）对“浙象渔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××”船享有船舶优先权，有权在船舶拍、变卖款中优先受偿。</w:t>
            </w:r>
          </w:p>
          <w:p>
            <w:pPr>
              <w:pStyle w:val="9"/>
              <w:spacing w:before="4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7" w:line="208" w:lineRule="auto"/>
              <w:ind w:left="86"/>
            </w:pPr>
            <w:r>
              <w:rPr>
                <w:color w:val="231F20"/>
                <w:spacing w:val="-1"/>
              </w:rPr>
              <w:t>6.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204" w:lineRule="auto"/>
              <w:ind w:left="86" w:right="6518" w:hanging="2"/>
            </w:pPr>
            <w:r>
              <w:rPr>
                <w:color w:val="231F20"/>
                <w:spacing w:val="-25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0" w:right="84" w:firstLine="3"/>
            </w:pPr>
            <w:r>
              <w:rPr>
                <w:color w:val="231F20"/>
                <w:spacing w:val="18"/>
              </w:rPr>
              <w:t>7. 本表未列明的其他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1"/>
              </w:rPr>
              <w:t>请求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/>
              <w:ind w:left="89" w:right="84" w:firstLine="13"/>
            </w:pPr>
            <w:r>
              <w:rPr>
                <w:color w:val="231F20"/>
                <w:spacing w:val="-2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17" w:lineRule="auto"/>
              <w:ind w:left="82" w:right="4714" w:firstLine="1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有□    合同条款及内容：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9"/>
              <w:spacing w:before="67" w:line="230" w:lineRule="auto"/>
              <w:ind w:left="86" w:right="5344" w:firstLine="62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</w:rPr>
              <w:t>保全案号：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1" w:line="209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621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涉外及涉港澳台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9" w:line="208" w:lineRule="auto"/>
              <w:ind w:left="102"/>
            </w:pPr>
            <w:r>
              <w:rPr>
                <w:color w:val="231F20"/>
                <w:spacing w:val="-4"/>
              </w:rPr>
              <w:t>1. 是否涉外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8" w:lineRule="auto"/>
              <w:ind w:left="84"/>
            </w:pPr>
            <w:r>
              <w:rPr>
                <w:color w:val="231F20"/>
                <w:spacing w:val="-6"/>
              </w:rPr>
              <w:t>是□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6"/>
              </w:rPr>
              <w:t>涉及国家：</w:t>
            </w:r>
          </w:p>
          <w:p>
            <w:pPr>
              <w:pStyle w:val="9"/>
              <w:spacing w:before="89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7" w:line="209" w:lineRule="auto"/>
              <w:ind w:left="85"/>
            </w:pPr>
            <w:r>
              <w:rPr>
                <w:color w:val="231F20"/>
                <w:spacing w:val="-1"/>
              </w:rPr>
              <w:t>2. 是否涉港澳台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9" w:lineRule="auto"/>
              <w:ind w:left="84"/>
            </w:pPr>
            <w:r>
              <w:rPr>
                <w:color w:val="231F20"/>
                <w:spacing w:val="-1"/>
              </w:rPr>
              <w:t>是□        涉港□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"/>
              </w:rPr>
              <w:t>涉澳□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"/>
              </w:rPr>
              <w:t>涉台□</w:t>
            </w:r>
          </w:p>
          <w:p>
            <w:pPr>
              <w:pStyle w:val="9"/>
              <w:spacing w:before="89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51" w:lineRule="auto"/>
              <w:ind w:left="107" w:right="80" w:hanging="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张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受雇于李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于 2023 年 9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月 30  日至 2023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11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月 3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0  日期间在“浙象渔  ××”船上从事船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员工作，李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累计拖欠张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×× 工资 20000 元，故张  ×× 提起本案诉讼。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10" w:lineRule="auto"/>
              <w:ind w:left="102"/>
            </w:pPr>
            <w:r>
              <w:rPr>
                <w:color w:val="231F20"/>
                <w:spacing w:val="-4"/>
              </w:rPr>
              <w:t>1. 诉请依据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51" w:lineRule="auto"/>
              <w:ind w:left="123" w:right="79" w:hanging="124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《中华人民共和国民法典》第五百零九条第一款、第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五百七十九条、《中华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人民共和国海商法》第二十二条第一款第一项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8" w:line="209" w:lineRule="auto"/>
              <w:ind w:left="85"/>
            </w:pPr>
            <w:r>
              <w:rPr>
                <w:color w:val="231F20"/>
                <w:spacing w:val="-1"/>
              </w:rPr>
              <w:t>2. 合同签订情况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51" w:lineRule="auto"/>
              <w:ind w:left="83" w:right="79" w:firstLine="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2023 年 9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月 30  日，张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受李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×× 雇佣到其所有的“浙象渔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××”船上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从事捕捞作业，约定每月工资 10000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 xml:space="preserve"> 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8" w:line="209" w:lineRule="auto"/>
              <w:ind w:left="89"/>
            </w:pPr>
            <w:r>
              <w:rPr>
                <w:color w:val="231F20"/>
                <w:spacing w:val="-1"/>
              </w:rPr>
              <w:t>3. 合同履行情况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51" w:lineRule="auto"/>
              <w:ind w:left="134" w:right="79" w:hanging="34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张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6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于 2023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11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月 30  日</w:t>
            </w:r>
            <w:r>
              <w:rPr>
                <w:rFonts w:ascii="方正楷体_GBK" w:hAnsi="方正楷体_GBK" w:eastAsia="方正楷体_GBK" w:cs="方正楷体_GBK"/>
                <w:color w:val="231F20"/>
                <w:spacing w:val="3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离 船。2024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12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  <w:sz w:val="21"/>
                <w:szCs w:val="21"/>
              </w:rPr>
              <w:t>月 30  日，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  <w:sz w:val="21"/>
                <w:szCs w:val="21"/>
              </w:rPr>
              <w:t>李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  <w:sz w:val="21"/>
                <w:szCs w:val="21"/>
              </w:rPr>
              <w:t>经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  <w:sz w:val="21"/>
                <w:szCs w:val="21"/>
              </w:rPr>
              <w:t>与</w:t>
            </w:r>
            <w:r>
              <w:rPr>
                <w:rFonts w:ascii="方正楷体_GBK" w:hAnsi="方正楷体_GBK" w:eastAsia="方正楷体_GBK" w:cs="方正楷体_GBK"/>
                <w:color w:val="231F2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  <w:sz w:val="21"/>
                <w:szCs w:val="21"/>
              </w:rPr>
              <w:t>张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 结算，确认欠付张  ×× 船员工资 2000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0 元，该款拖欠至今未付。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8" w:lineRule="auto"/>
              <w:ind w:left="82"/>
            </w:pPr>
            <w:r>
              <w:rPr>
                <w:color w:val="231F20"/>
              </w:rPr>
              <w:t>4. 仲裁相关情况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203" w:lineRule="auto"/>
              <w:ind w:left="82"/>
            </w:pPr>
            <w:r>
              <w:rPr>
                <w:color w:val="231F20"/>
                <w:spacing w:val="-7"/>
              </w:rPr>
              <w:t>无。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9" w:lineRule="auto"/>
              <w:ind w:left="85"/>
            </w:pPr>
            <w:r>
              <w:rPr>
                <w:color w:val="231F20"/>
                <w:spacing w:val="-1"/>
              </w:rPr>
              <w:t>5. 其他情况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jc w:val="right"/>
            </w:pPr>
            <w:r>
              <w:rPr>
                <w:color w:val="231F20"/>
                <w:spacing w:val="-11"/>
              </w:rPr>
              <w:t>6. 证据清单（可另附页）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79" w:line="234" w:lineRule="auto"/>
              <w:ind w:left="9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1.</w:t>
            </w:r>
            <w:r>
              <w:rPr>
                <w:rFonts w:ascii="方正楷体_GBK" w:hAnsi="方正楷体_GBK" w:eastAsia="方正楷体_GBK" w:cs="方正楷体_GBK"/>
                <w:color w:val="231F20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劳务合同</w:t>
            </w:r>
          </w:p>
          <w:p>
            <w:pPr>
              <w:spacing w:before="51" w:line="231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2.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欠条</w:t>
            </w:r>
          </w:p>
          <w:p>
            <w:pPr>
              <w:spacing w:before="54" w:line="230" w:lineRule="auto"/>
              <w:ind w:left="8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3. 微信聊天记录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9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70" w:line="198" w:lineRule="auto"/>
        <w:ind w:left="5429" w:hanging="22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20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5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26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0"/>
          <w:sz w:val="30"/>
          <w:szCs w:val="30"/>
        </w:rPr>
        <w:t>张</w:t>
      </w:r>
      <w:r>
        <w:rPr>
          <w:rFonts w:ascii="方正楷体_GBK" w:hAnsi="方正楷体_GBK" w:eastAsia="方正楷体_GBK" w:cs="方正楷体_GBK"/>
          <w:color w:val="231F20"/>
          <w:spacing w:val="70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0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198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footerReference r:id="rId9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C3C485C"/>
    <w:rsid w:val="1DAE4148"/>
    <w:rsid w:val="265E20B6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2025-07-25T07:10:04Z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07072A04E2E742FC93DCE60A44DFB8B2_13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