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val="en-US" w:eastAsia="zh-CN" w:bidi="ar"/>
        </w:rPr>
        <w:t>行政</w:t>
      </w:r>
      <w:r>
        <w:rPr>
          <w:rFonts w:hint="eastAsia" w:ascii="方正小标宋简体" w:hAnsi="宋体" w:eastAsia="方正小标宋简体" w:cs="Times New Roman"/>
          <w:sz w:val="44"/>
          <w:szCs w:val="44"/>
          <w:lang w:bidi="ar"/>
        </w:rPr>
        <w:t>起诉状</w:t>
      </w:r>
    </w:p>
    <w:p>
      <w:pPr>
        <w:suppressAutoHyphens/>
        <w:spacing w:line="0" w:lineRule="atLeast"/>
        <w:jc w:val="center"/>
        <w:rPr>
          <w:rFonts w:hint="eastAsia" w:ascii="宋体" w:hAnsi="宋体" w:eastAsia="宋体" w:cs="宋体"/>
          <w:b/>
          <w:bCs/>
          <w:sz w:val="36"/>
          <w:szCs w:val="36"/>
        </w:rPr>
      </w:pPr>
      <w:r>
        <w:rPr>
          <w:rFonts w:hint="eastAsia" w:ascii="方正小标宋简体" w:hAnsi="宋体" w:eastAsia="方正小标宋简体" w:cs="Times New Roman"/>
          <w:sz w:val="36"/>
          <w:szCs w:val="36"/>
          <w:lang w:bidi="ar"/>
        </w:rPr>
        <w:t>（</w:t>
      </w:r>
      <w:bookmarkStart w:id="0" w:name="_GoBack"/>
      <w:r>
        <w:rPr>
          <w:rFonts w:hint="eastAsia" w:ascii="方正小标宋简体" w:hAnsi="宋体" w:eastAsia="方正小标宋简体" w:cs="Times New Roman"/>
          <w:sz w:val="36"/>
          <w:szCs w:val="36"/>
          <w:lang w:val="en-US" w:eastAsia="zh-CN" w:bidi="ar"/>
        </w:rPr>
        <w:t>工伤保险资格或者待遇认定</w:t>
      </w:r>
      <w:bookmarkEnd w:id="0"/>
      <w:r>
        <w:rPr>
          <w:rFonts w:hint="eastAsia" w:ascii="方正小标宋简体" w:hAnsi="宋体" w:eastAsia="方正小标宋简体" w:cs="Times New Roman"/>
          <w:sz w:val="36"/>
          <w:szCs w:val="36"/>
          <w:lang w:bidi="ar"/>
        </w:rPr>
        <w:t>）</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spacing w:line="276" w:lineRule="auto"/>
              <w:rPr>
                <w:rFonts w:hint="eastAsia"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起诉时需向人民法院提交证明您身份的材料，如身份证复印件、营业执照复印件等。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本表所列内容是您提起诉讼以及人民法院查明案件事实所需，请务必如实填写。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本表有些内容可能与您的案件无关，您认为与案件无关的项目可以填“无”或不填；对于本表中勾选项可以在对应项打“√”；您认为另有重要内容需要列明的，可以另附页填写。</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hint="eastAsia"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hint="eastAsia"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suppressAutoHyphens/>
              <w:spacing w:line="276" w:lineRule="auto"/>
              <w:jc w:val="center"/>
              <w:rPr>
                <w:rFonts w:hint="eastAsia"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原告（自然人）</w:t>
            </w:r>
          </w:p>
        </w:tc>
        <w:tc>
          <w:tcPr>
            <w:tcW w:w="681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1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原告（法人、非法人组织）</w:t>
            </w:r>
          </w:p>
        </w:tc>
        <w:tc>
          <w:tcPr>
            <w:tcW w:w="681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法定代表人/负责人：</w:t>
            </w:r>
            <w:r>
              <w:rPr>
                <w:rFonts w:ascii="宋体" w:hAnsi="宋体" w:eastAsia="宋体" w:cs="宋体"/>
                <w:sz w:val="20"/>
                <w:szCs w:val="20"/>
              </w:rPr>
              <w:t xml:space="preserve">        </w:t>
            </w:r>
            <w:r>
              <w:rPr>
                <w:rFonts w:hint="eastAsia" w:ascii="宋体" w:hAnsi="宋体" w:eastAsia="宋体" w:cs="宋体"/>
                <w:sz w:val="20"/>
                <w:szCs w:val="20"/>
              </w:rPr>
              <w:t>职务：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委托诉讼代理人</w:t>
            </w:r>
          </w:p>
        </w:tc>
        <w:tc>
          <w:tcPr>
            <w:tcW w:w="681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联系电话：</w:t>
            </w:r>
          </w:p>
          <w:p>
            <w:pPr>
              <w:spacing w:line="276" w:lineRule="auto"/>
              <w:ind w:firstLine="360"/>
              <w:jc w:val="left"/>
              <w:rPr>
                <w:rFonts w:hint="eastAsia"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ascii="宋体" w:hAnsi="宋体" w:eastAsia="宋体" w:cs="宋体"/>
                <w:sz w:val="20"/>
                <w:szCs w:val="20"/>
              </w:rPr>
              <w:t>_______________</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被告（行政机关或者法律、法规、规章授权的组织）</w:t>
            </w:r>
          </w:p>
        </w:tc>
        <w:tc>
          <w:tcPr>
            <w:tcW w:w="681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住所地（主要办事机构所在地）：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法定代表人/负责人：        职务：</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第三人（自然人）</w:t>
            </w:r>
          </w:p>
        </w:tc>
        <w:tc>
          <w:tcPr>
            <w:tcW w:w="681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姓名：</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性别：男</w:t>
            </w:r>
            <w:r>
              <w:rPr>
                <w:rFonts w:hint="eastAsia" w:asciiTheme="minorEastAsia" w:hAnsiTheme="minorEastAsia" w:eastAsiaTheme="minorEastAsia" w:cstheme="minorEastAsia"/>
                <w:sz w:val="20"/>
                <w:szCs w:val="20"/>
              </w:rPr>
              <w:sym w:font="Wingdings" w:char="00A8"/>
            </w:r>
            <w:r>
              <w:rPr>
                <w:rFonts w:hint="eastAsia" w:asciiTheme="minorEastAsia" w:hAnsiTheme="minorEastAsia" w:eastAsiaTheme="minorEastAsia" w:cstheme="minorEastAsia"/>
                <w:sz w:val="20"/>
                <w:szCs w:val="20"/>
              </w:rPr>
              <w:t xml:space="preserve">  女</w:t>
            </w:r>
            <w:r>
              <w:rPr>
                <w:rFonts w:hint="eastAsia" w:asciiTheme="minorEastAsia" w:hAnsiTheme="minorEastAsia" w:eastAsiaTheme="minorEastAsia" w:cstheme="minorEastAsia"/>
                <w:sz w:val="20"/>
                <w:szCs w:val="20"/>
              </w:rPr>
              <w:sym w:font="Wingdings" w:char="00A8"/>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出生日期：</w:t>
            </w:r>
            <w:r>
              <w:rPr>
                <w:rFonts w:hint="eastAsia" w:asciiTheme="minorEastAsia" w:hAnsiTheme="minorEastAsia" w:eastAsiaTheme="minorEastAsia" w:cstheme="minorEastAsia"/>
                <w:sz w:val="20"/>
                <w:szCs w:val="20"/>
                <w:lang w:val="en-US" w:eastAsia="zh-CN"/>
              </w:rPr>
              <w:t xml:space="preserve">  年  月  日</w:t>
            </w:r>
            <w:r>
              <w:rPr>
                <w:rFonts w:hint="eastAsia" w:asciiTheme="minorEastAsia" w:hAnsiTheme="minorEastAsia" w:eastAsiaTheme="minorEastAsia" w:cstheme="minorEastAsia"/>
                <w:sz w:val="20"/>
                <w:szCs w:val="20"/>
              </w:rPr>
              <w:t xml:space="preserve">        民族：</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工作单位：        职务：        联系电话：</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住所地（户籍所在地）：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经常居住地：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证件类型：</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第三人（法人、非法人组织）</w:t>
            </w:r>
          </w:p>
        </w:tc>
        <w:tc>
          <w:tcPr>
            <w:tcW w:w="681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住所地（主要办事机构所在地）：</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法定代表人/负责人：        职务：</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numPr>
                <w:ilvl w:val="0"/>
                <w:numId w:val="0"/>
              </w:numPr>
              <w:spacing w:line="276" w:lineRule="auto"/>
              <w:jc w:val="left"/>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（可完整表述诉讼请求；为方便、准确梳理要点，相关内容请在下方要素式表格中填写）</w:t>
            </w:r>
          </w:p>
          <w:p>
            <w:pPr>
              <w:numPr>
                <w:ilvl w:val="0"/>
                <w:numId w:val="0"/>
              </w:numPr>
              <w:spacing w:line="276" w:lineRule="auto"/>
              <w:jc w:val="left"/>
              <w:rPr>
                <w:rFonts w:hint="eastAsia" w:ascii="宋体" w:hAnsi="宋体" w:eastAsia="宋体" w:cs="宋体"/>
                <w:sz w:val="20"/>
                <w:szCs w:val="20"/>
                <w:lang w:val="en-US" w:eastAsia="zh-CN"/>
              </w:rPr>
            </w:pPr>
          </w:p>
          <w:p>
            <w:pPr>
              <w:numPr>
                <w:ilvl w:val="0"/>
                <w:numId w:val="0"/>
              </w:numPr>
              <w:spacing w:line="276" w:lineRule="auto"/>
              <w:jc w:val="left"/>
              <w:rPr>
                <w:rFonts w:hint="default"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销认定工伤决定</w:t>
            </w:r>
          </w:p>
        </w:tc>
        <w:tc>
          <w:tcPr>
            <w:tcW w:w="6817" w:type="dxa"/>
          </w:tcPr>
          <w:p>
            <w:pPr>
              <w:spacing w:line="276" w:lineRule="auto"/>
              <w:jc w:val="left"/>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w:t>
            </w:r>
            <w:r>
              <w:rPr>
                <w:rFonts w:hint="eastAsia" w:asciiTheme="minorEastAsia" w:hAnsiTheme="minorEastAsia" w:cstheme="minorEastAsia"/>
                <w:sz w:val="20"/>
                <w:szCs w:val="20"/>
                <w:lang w:val="en-US" w:eastAsia="zh-CN"/>
              </w:rPr>
              <w:sym w:font="Wingdings" w:char="00A8"/>
            </w:r>
            <w:r>
              <w:rPr>
                <w:rFonts w:hint="eastAsia" w:asciiTheme="minorEastAsia" w:hAnsiTheme="minorEastAsia" w:cstheme="minorEastAsia"/>
                <w:sz w:val="20"/>
                <w:szCs w:val="20"/>
                <w:lang w:val="en-US" w:eastAsia="zh-CN"/>
              </w:rPr>
              <w:t>撤销不予认定工伤</w:t>
            </w:r>
          </w:p>
          <w:p>
            <w:pPr>
              <w:spacing w:line="276" w:lineRule="auto"/>
              <w:jc w:val="left"/>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决定</w:t>
            </w:r>
          </w:p>
        </w:tc>
        <w:tc>
          <w:tcPr>
            <w:tcW w:w="6817" w:type="dxa"/>
          </w:tcPr>
          <w:p>
            <w:pPr>
              <w:spacing w:line="276" w:lineRule="auto"/>
              <w:jc w:val="left"/>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cstheme="minorEastAsia"/>
                <w:sz w:val="20"/>
                <w:szCs w:val="20"/>
                <w:lang w:val="en-US" w:eastAsia="zh-CN"/>
              </w:rPr>
              <w:t>3</w:t>
            </w:r>
            <w:r>
              <w:rPr>
                <w:rFonts w:hint="eastAsia" w:asciiTheme="minorEastAsia" w:hAnsiTheme="minorEastAsia" w:eastAsiaTheme="minorEastAsia" w:cstheme="minorEastAsia"/>
                <w:sz w:val="20"/>
                <w:szCs w:val="20"/>
              </w:rPr>
              <w:t>.是否主张诉讼费用</w:t>
            </w:r>
          </w:p>
        </w:tc>
        <w:tc>
          <w:tcPr>
            <w:tcW w:w="6817" w:type="dxa"/>
          </w:tcPr>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sym w:font="Wingdings" w:char="00A8"/>
            </w:r>
            <w:r>
              <w:rPr>
                <w:rFonts w:hint="eastAsia" w:asciiTheme="minorEastAsia" w:hAnsiTheme="minorEastAsia" w:eastAsiaTheme="minorEastAsia" w:cstheme="minorEastAsia"/>
                <w:sz w:val="20"/>
                <w:szCs w:val="20"/>
              </w:rPr>
              <w:t>是</w:t>
            </w:r>
          </w:p>
          <w:p>
            <w:pPr>
              <w:spacing w:line="276"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sym w:font="Wingdings" w:char="00A8"/>
            </w:r>
            <w:r>
              <w:rPr>
                <w:rFonts w:hint="eastAsia" w:asciiTheme="minorEastAsia" w:hAnsiTheme="minorEastAsia" w:eastAsiaTheme="minorEastAsia" w:cstheme="minorEastAsia"/>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rPr>
              <w:sym w:font="Wingdings" w:char="00A8"/>
            </w:r>
            <w:r>
              <w:rPr>
                <w:rFonts w:hint="eastAsia" w:ascii="宋体" w:hAnsi="宋体" w:eastAsia="宋体" w:cs="宋体"/>
                <w:sz w:val="20"/>
                <w:szCs w:val="20"/>
              </w:rPr>
              <w:t>其他请求</w:t>
            </w:r>
          </w:p>
        </w:tc>
        <w:tc>
          <w:tcPr>
            <w:tcW w:w="6817" w:type="dxa"/>
          </w:tcPr>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suppressAutoHyphens/>
              <w:spacing w:line="276" w:lineRule="auto"/>
              <w:jc w:val="center"/>
              <w:rPr>
                <w:rFonts w:hint="eastAsia"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pPr>
              <w:spacing w:line="276" w:lineRule="auto"/>
              <w:jc w:val="left"/>
              <w:rPr>
                <w:rFonts w:hint="eastAsia" w:ascii="宋体" w:hAnsi="宋体" w:eastAsia="宋体" w:cs="宋体"/>
                <w:sz w:val="20"/>
                <w:szCs w:val="20"/>
                <w:lang w:eastAsia="zh-CN"/>
              </w:rPr>
            </w:pPr>
            <w:r>
              <w:rPr>
                <w:rFonts w:hint="eastAsia" w:ascii="楷体" w:hAnsi="楷体" w:eastAsia="楷体" w:cs="楷体"/>
                <w:sz w:val="20"/>
                <w:szCs w:val="20"/>
                <w:lang w:eastAsia="zh-CN"/>
              </w:rPr>
              <w:t>（</w:t>
            </w:r>
            <w:r>
              <w:rPr>
                <w:rFonts w:hint="eastAsia" w:ascii="楷体" w:hAnsi="楷体" w:eastAsia="楷体" w:cs="楷体"/>
                <w:sz w:val="20"/>
                <w:szCs w:val="20"/>
                <w:lang w:val="en-US" w:eastAsia="zh-CN"/>
              </w:rPr>
              <w:t>可完整表述纠纷涉及的事实与理由；为方便、准确梳理要点，相关内容请在下方要素式表格中填写</w:t>
            </w:r>
            <w:r>
              <w:rPr>
                <w:rFonts w:hint="eastAsia" w:ascii="楷体" w:hAnsi="楷体" w:eastAsia="楷体" w:cs="楷体"/>
                <w:sz w:val="20"/>
                <w:szCs w:val="20"/>
                <w:lang w:eastAsia="zh-CN"/>
              </w:rPr>
              <w:t>）</w:t>
            </w:r>
          </w:p>
          <w:p>
            <w:pPr>
              <w:spacing w:line="276" w:lineRule="auto"/>
              <w:jc w:val="left"/>
              <w:rPr>
                <w:rFonts w:hint="eastAsia" w:ascii="宋体" w:hAnsi="宋体" w:eastAsia="宋体" w:cs="宋体"/>
                <w:sz w:val="20"/>
                <w:szCs w:val="20"/>
              </w:rPr>
            </w:pPr>
          </w:p>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职工与用人单位是否存在劳动关系</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是</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2.本案起诉前已经就是</w:t>
            </w:r>
          </w:p>
          <w:p>
            <w:pPr>
              <w:spacing w:line="276" w:lineRule="auto"/>
              <w:jc w:val="left"/>
              <w:rPr>
                <w:rFonts w:hint="eastAsia" w:ascii="宋体" w:hAnsi="宋体" w:eastAsia="宋体" w:cs="宋体"/>
                <w:sz w:val="20"/>
                <w:szCs w:val="20"/>
                <w:lang w:val="en-US"/>
              </w:rPr>
            </w:pPr>
            <w:r>
              <w:rPr>
                <w:rFonts w:hint="eastAsia" w:ascii="宋体" w:hAnsi="宋体" w:eastAsia="宋体" w:cs="宋体"/>
                <w:sz w:val="20"/>
                <w:szCs w:val="20"/>
                <w:lang w:val="en-US" w:eastAsia="zh-CN"/>
              </w:rPr>
              <w:t>否存在劳动关系申请劳动仲裁或提起民事诉讼</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是</w:t>
            </w:r>
          </w:p>
          <w:p>
            <w:pPr>
              <w:spacing w:line="276" w:lineRule="auto"/>
              <w:jc w:val="left"/>
              <w:rPr>
                <w:rFonts w:hint="eastAsia" w:ascii="宋体" w:hAnsi="宋体" w:eastAsia="宋体" w:cs="宋体"/>
                <w:sz w:val="20"/>
                <w:szCs w:val="20"/>
                <w:lang w:val="en-US" w:eastAsia="zh-CN"/>
              </w:rPr>
            </w:pP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3.职工工作岗位</w:t>
            </w:r>
          </w:p>
        </w:tc>
        <w:tc>
          <w:tcPr>
            <w:tcW w:w="6817" w:type="dxa"/>
          </w:tcPr>
          <w:p>
            <w:pPr>
              <w:spacing w:line="276" w:lineRule="auto"/>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4.职工发生事故伤害或诉讼者被诊断、鉴定为职业病时间</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5.行政机关作出认定工伤决定书或者不予认定工伤决定书的文号及时间</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文号：</w:t>
            </w: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6.当事人收到关于工伤决定等文书的时间（如未收到关于工伤决定等文书，请填写提出履责申请的时间）</w:t>
            </w:r>
          </w:p>
        </w:tc>
        <w:tc>
          <w:tcPr>
            <w:tcW w:w="681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7.工伤决定是否存在违法之处</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是  具体情形：</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8.是否就同一争议申请</w:t>
            </w:r>
          </w:p>
          <w:p>
            <w:pPr>
              <w:spacing w:line="276" w:lineRule="auto"/>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过复议或者提起过其 他诉讼</w:t>
            </w:r>
          </w:p>
        </w:tc>
        <w:tc>
          <w:tcPr>
            <w:tcW w:w="681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是  列明案号、时间、受理机关、处理结果等具体情况：</w:t>
            </w:r>
          </w:p>
          <w:p>
            <w:pPr>
              <w:spacing w:line="276" w:lineRule="auto"/>
              <w:jc w:val="left"/>
              <w:rPr>
                <w:rFonts w:hint="eastAsia" w:ascii="宋体" w:hAnsi="宋体" w:eastAsia="宋体" w:cs="宋体"/>
                <w:sz w:val="20"/>
                <w:szCs w:val="20"/>
                <w:lang w:val="en-US" w:eastAsia="zh-CN"/>
              </w:rPr>
            </w:pPr>
          </w:p>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sym w:font="Wingdings" w:char="00A8"/>
            </w:r>
            <w:r>
              <w:rPr>
                <w:rFonts w:hint="eastAsia" w:ascii="宋体" w:hAnsi="宋体" w:eastAsia="宋体" w:cs="宋体"/>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9.其他需要说明的内容（可另附页）</w:t>
            </w:r>
          </w:p>
        </w:tc>
        <w:tc>
          <w:tcPr>
            <w:tcW w:w="6817" w:type="dxa"/>
          </w:tcPr>
          <w:p>
            <w:pPr>
              <w:spacing w:line="276" w:lineRule="auto"/>
              <w:jc w:val="left"/>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10.证据清单（可另附页）</w:t>
            </w:r>
          </w:p>
        </w:tc>
        <w:tc>
          <w:tcPr>
            <w:tcW w:w="6817" w:type="dxa"/>
          </w:tcPr>
          <w:p>
            <w:pPr>
              <w:spacing w:line="276" w:lineRule="auto"/>
              <w:jc w:val="left"/>
              <w:rPr>
                <w:rFonts w:hint="eastAsia" w:ascii="宋体" w:hAnsi="宋体" w:eastAsia="宋体" w:cs="宋体"/>
                <w:sz w:val="20"/>
                <w:szCs w:val="20"/>
                <w:lang w:val="en-US" w:eastAsia="zh-CN"/>
              </w:rPr>
            </w:pPr>
          </w:p>
        </w:tc>
      </w:tr>
    </w:tbl>
    <w:p>
      <w:pPr>
        <w:spacing w:line="276" w:lineRule="auto"/>
        <w:rPr>
          <w:rFonts w:hint="eastAsia" w:ascii="宋体" w:hAnsi="宋体" w:eastAsia="宋体" w:cs="宋体"/>
          <w:b/>
          <w:bCs/>
          <w:sz w:val="42"/>
          <w:szCs w:val="42"/>
        </w:rPr>
      </w:pPr>
    </w:p>
    <w:p>
      <w:pPr>
        <w:suppressAutoHyphens/>
        <w:spacing w:line="276" w:lineRule="auto"/>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val="en-US" w:eastAsia="zh-CN"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p>
    <w:sectPr>
      <w:headerReference r:id="rId3" w:type="default"/>
      <w:footerReference r:id="rId5" w:type="default"/>
      <w:headerReference r:id="rId4" w:type="even"/>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13AEF"/>
    <w:rsid w:val="00031639"/>
    <w:rsid w:val="00082DDD"/>
    <w:rsid w:val="00084898"/>
    <w:rsid w:val="00087CE9"/>
    <w:rsid w:val="00106E21"/>
    <w:rsid w:val="00114F71"/>
    <w:rsid w:val="00116335"/>
    <w:rsid w:val="0014386A"/>
    <w:rsid w:val="00144E81"/>
    <w:rsid w:val="00154B2E"/>
    <w:rsid w:val="001760F4"/>
    <w:rsid w:val="00194CC9"/>
    <w:rsid w:val="001C483D"/>
    <w:rsid w:val="001F6C1F"/>
    <w:rsid w:val="00210477"/>
    <w:rsid w:val="0025401E"/>
    <w:rsid w:val="0026233A"/>
    <w:rsid w:val="002656D2"/>
    <w:rsid w:val="00270479"/>
    <w:rsid w:val="002A4B59"/>
    <w:rsid w:val="002B1124"/>
    <w:rsid w:val="002D66CB"/>
    <w:rsid w:val="002D6E43"/>
    <w:rsid w:val="002E31F1"/>
    <w:rsid w:val="002E4FBF"/>
    <w:rsid w:val="002E7F8D"/>
    <w:rsid w:val="003274A9"/>
    <w:rsid w:val="0035000D"/>
    <w:rsid w:val="00353B7E"/>
    <w:rsid w:val="00374C78"/>
    <w:rsid w:val="003910BE"/>
    <w:rsid w:val="00397288"/>
    <w:rsid w:val="00416AB2"/>
    <w:rsid w:val="00417DFB"/>
    <w:rsid w:val="00422F43"/>
    <w:rsid w:val="00425605"/>
    <w:rsid w:val="00447150"/>
    <w:rsid w:val="004732D6"/>
    <w:rsid w:val="00473F9B"/>
    <w:rsid w:val="00483910"/>
    <w:rsid w:val="004A0372"/>
    <w:rsid w:val="004E3384"/>
    <w:rsid w:val="004E5C35"/>
    <w:rsid w:val="0050786D"/>
    <w:rsid w:val="00534A78"/>
    <w:rsid w:val="00541818"/>
    <w:rsid w:val="00547BE9"/>
    <w:rsid w:val="00552DC5"/>
    <w:rsid w:val="00573B79"/>
    <w:rsid w:val="005E254C"/>
    <w:rsid w:val="0060483E"/>
    <w:rsid w:val="00636D24"/>
    <w:rsid w:val="00640FB0"/>
    <w:rsid w:val="00652CE6"/>
    <w:rsid w:val="00662A7A"/>
    <w:rsid w:val="00664090"/>
    <w:rsid w:val="00675578"/>
    <w:rsid w:val="006D39B1"/>
    <w:rsid w:val="006F45A2"/>
    <w:rsid w:val="007218C7"/>
    <w:rsid w:val="00733DA6"/>
    <w:rsid w:val="00753F28"/>
    <w:rsid w:val="00773A6F"/>
    <w:rsid w:val="007868DC"/>
    <w:rsid w:val="007901E9"/>
    <w:rsid w:val="007C7835"/>
    <w:rsid w:val="007D795C"/>
    <w:rsid w:val="00813E34"/>
    <w:rsid w:val="008205DE"/>
    <w:rsid w:val="00834273"/>
    <w:rsid w:val="00843DFC"/>
    <w:rsid w:val="0085670E"/>
    <w:rsid w:val="00875A98"/>
    <w:rsid w:val="008B57B6"/>
    <w:rsid w:val="008C738D"/>
    <w:rsid w:val="009010A3"/>
    <w:rsid w:val="00925619"/>
    <w:rsid w:val="00926B0E"/>
    <w:rsid w:val="00975A16"/>
    <w:rsid w:val="00986433"/>
    <w:rsid w:val="00987E0F"/>
    <w:rsid w:val="00996540"/>
    <w:rsid w:val="009E6D63"/>
    <w:rsid w:val="00A169EC"/>
    <w:rsid w:val="00A221C3"/>
    <w:rsid w:val="00A274F5"/>
    <w:rsid w:val="00A30153"/>
    <w:rsid w:val="00A500BE"/>
    <w:rsid w:val="00A80844"/>
    <w:rsid w:val="00A95D49"/>
    <w:rsid w:val="00AB0CD4"/>
    <w:rsid w:val="00AF56D2"/>
    <w:rsid w:val="00B01079"/>
    <w:rsid w:val="00B4317C"/>
    <w:rsid w:val="00B7255C"/>
    <w:rsid w:val="00B91AF6"/>
    <w:rsid w:val="00BA7F61"/>
    <w:rsid w:val="00BD2269"/>
    <w:rsid w:val="00C13495"/>
    <w:rsid w:val="00C13FD2"/>
    <w:rsid w:val="00C3703D"/>
    <w:rsid w:val="00C51DA5"/>
    <w:rsid w:val="00C51F33"/>
    <w:rsid w:val="00C8416D"/>
    <w:rsid w:val="00C86575"/>
    <w:rsid w:val="00C86B1C"/>
    <w:rsid w:val="00C93581"/>
    <w:rsid w:val="00CA3AE0"/>
    <w:rsid w:val="00CD1ECD"/>
    <w:rsid w:val="00CD4201"/>
    <w:rsid w:val="00CF36C2"/>
    <w:rsid w:val="00D010A5"/>
    <w:rsid w:val="00D1724F"/>
    <w:rsid w:val="00D224D5"/>
    <w:rsid w:val="00D47471"/>
    <w:rsid w:val="00D503FC"/>
    <w:rsid w:val="00D64DDE"/>
    <w:rsid w:val="00D8349B"/>
    <w:rsid w:val="00D84C22"/>
    <w:rsid w:val="00D91122"/>
    <w:rsid w:val="00DA2DF2"/>
    <w:rsid w:val="00DC068F"/>
    <w:rsid w:val="00DD6DE9"/>
    <w:rsid w:val="00DE6244"/>
    <w:rsid w:val="00E16B6F"/>
    <w:rsid w:val="00E30D1F"/>
    <w:rsid w:val="00E54FDF"/>
    <w:rsid w:val="00E62FF4"/>
    <w:rsid w:val="00E636EC"/>
    <w:rsid w:val="00E7020E"/>
    <w:rsid w:val="00E834ED"/>
    <w:rsid w:val="00EA0180"/>
    <w:rsid w:val="00EB4A03"/>
    <w:rsid w:val="00ED4BE8"/>
    <w:rsid w:val="00F21B2E"/>
    <w:rsid w:val="00F507A8"/>
    <w:rsid w:val="00F56702"/>
    <w:rsid w:val="00F665EB"/>
    <w:rsid w:val="00F71B04"/>
    <w:rsid w:val="00F77EF7"/>
    <w:rsid w:val="00F812C0"/>
    <w:rsid w:val="00FB56BF"/>
    <w:rsid w:val="00FC2831"/>
    <w:rsid w:val="00FD59C9"/>
    <w:rsid w:val="00FD6711"/>
    <w:rsid w:val="00FE08B9"/>
    <w:rsid w:val="00FE32FE"/>
    <w:rsid w:val="01150CE5"/>
    <w:rsid w:val="012A2737"/>
    <w:rsid w:val="0176096D"/>
    <w:rsid w:val="018112F2"/>
    <w:rsid w:val="019C2519"/>
    <w:rsid w:val="01D709AB"/>
    <w:rsid w:val="01F8223F"/>
    <w:rsid w:val="01FF193E"/>
    <w:rsid w:val="02250EFF"/>
    <w:rsid w:val="022F0D4F"/>
    <w:rsid w:val="023A59E3"/>
    <w:rsid w:val="02E220C3"/>
    <w:rsid w:val="02EA4873"/>
    <w:rsid w:val="03E3369E"/>
    <w:rsid w:val="03FD719F"/>
    <w:rsid w:val="04124A6A"/>
    <w:rsid w:val="041F1186"/>
    <w:rsid w:val="04B75458"/>
    <w:rsid w:val="04BC3145"/>
    <w:rsid w:val="0502582D"/>
    <w:rsid w:val="05485F39"/>
    <w:rsid w:val="056A659B"/>
    <w:rsid w:val="05972365"/>
    <w:rsid w:val="06391410"/>
    <w:rsid w:val="075E79A7"/>
    <w:rsid w:val="07A10088"/>
    <w:rsid w:val="07AE7992"/>
    <w:rsid w:val="07B37245"/>
    <w:rsid w:val="07CC32DC"/>
    <w:rsid w:val="08671131"/>
    <w:rsid w:val="08EE786F"/>
    <w:rsid w:val="090C3286"/>
    <w:rsid w:val="0923593D"/>
    <w:rsid w:val="0A0A1C65"/>
    <w:rsid w:val="0A0E1374"/>
    <w:rsid w:val="0A1259E1"/>
    <w:rsid w:val="0A6C4160"/>
    <w:rsid w:val="0A7022D6"/>
    <w:rsid w:val="0AC03CA7"/>
    <w:rsid w:val="0B2927D0"/>
    <w:rsid w:val="0B613662"/>
    <w:rsid w:val="0B8C15FE"/>
    <w:rsid w:val="0BB51797"/>
    <w:rsid w:val="0BC727C6"/>
    <w:rsid w:val="0BDE6F3F"/>
    <w:rsid w:val="0BF95F1B"/>
    <w:rsid w:val="0C105A94"/>
    <w:rsid w:val="0C300E1D"/>
    <w:rsid w:val="0C3304C2"/>
    <w:rsid w:val="0C6C4250"/>
    <w:rsid w:val="0D246F57"/>
    <w:rsid w:val="0DD1795C"/>
    <w:rsid w:val="0E550CD3"/>
    <w:rsid w:val="0E803068"/>
    <w:rsid w:val="0E8D06FC"/>
    <w:rsid w:val="0F0E10A8"/>
    <w:rsid w:val="0F380424"/>
    <w:rsid w:val="0F576E62"/>
    <w:rsid w:val="0F9643AD"/>
    <w:rsid w:val="0FD351EA"/>
    <w:rsid w:val="0FED59A3"/>
    <w:rsid w:val="0FF74EFD"/>
    <w:rsid w:val="103E486A"/>
    <w:rsid w:val="1046495F"/>
    <w:rsid w:val="11897783"/>
    <w:rsid w:val="11ED2C4E"/>
    <w:rsid w:val="12F94C57"/>
    <w:rsid w:val="1301562A"/>
    <w:rsid w:val="131F1078"/>
    <w:rsid w:val="14DA6A78"/>
    <w:rsid w:val="15724363"/>
    <w:rsid w:val="15A84A0F"/>
    <w:rsid w:val="15BE04D1"/>
    <w:rsid w:val="15C41DC5"/>
    <w:rsid w:val="17A53209"/>
    <w:rsid w:val="17DD7339"/>
    <w:rsid w:val="181A2CFE"/>
    <w:rsid w:val="183E4E91"/>
    <w:rsid w:val="19116408"/>
    <w:rsid w:val="191E02D6"/>
    <w:rsid w:val="19B149ED"/>
    <w:rsid w:val="19C56A6C"/>
    <w:rsid w:val="19DE5CD3"/>
    <w:rsid w:val="1ACD5720"/>
    <w:rsid w:val="1B0E1A5D"/>
    <w:rsid w:val="1B4D36AA"/>
    <w:rsid w:val="1B9370A5"/>
    <w:rsid w:val="1BA05BE1"/>
    <w:rsid w:val="1BCC5A75"/>
    <w:rsid w:val="1C3F5BE8"/>
    <w:rsid w:val="1C6427CC"/>
    <w:rsid w:val="1C7558BE"/>
    <w:rsid w:val="1C8D69A6"/>
    <w:rsid w:val="1CA61122"/>
    <w:rsid w:val="1CBB1806"/>
    <w:rsid w:val="1CE3493A"/>
    <w:rsid w:val="1CF75B24"/>
    <w:rsid w:val="1D5C31E0"/>
    <w:rsid w:val="1D6628F1"/>
    <w:rsid w:val="1E9439C2"/>
    <w:rsid w:val="202334B1"/>
    <w:rsid w:val="20D01159"/>
    <w:rsid w:val="20F05CF6"/>
    <w:rsid w:val="211424A6"/>
    <w:rsid w:val="21C603EE"/>
    <w:rsid w:val="22AF4D3A"/>
    <w:rsid w:val="22F8413B"/>
    <w:rsid w:val="23133FE2"/>
    <w:rsid w:val="23247750"/>
    <w:rsid w:val="24136964"/>
    <w:rsid w:val="24872DFF"/>
    <w:rsid w:val="26331896"/>
    <w:rsid w:val="2677791D"/>
    <w:rsid w:val="26AD4861"/>
    <w:rsid w:val="270F0823"/>
    <w:rsid w:val="27E10412"/>
    <w:rsid w:val="280A1F12"/>
    <w:rsid w:val="284D7A1B"/>
    <w:rsid w:val="285F2031"/>
    <w:rsid w:val="298C3068"/>
    <w:rsid w:val="29912482"/>
    <w:rsid w:val="29E61A5D"/>
    <w:rsid w:val="2A11195B"/>
    <w:rsid w:val="2A1D271C"/>
    <w:rsid w:val="2A97752E"/>
    <w:rsid w:val="2ABB3E95"/>
    <w:rsid w:val="2B2261AE"/>
    <w:rsid w:val="2BB16143"/>
    <w:rsid w:val="2BEE3D5C"/>
    <w:rsid w:val="2C8D512D"/>
    <w:rsid w:val="2C917C2E"/>
    <w:rsid w:val="2D331A95"/>
    <w:rsid w:val="2D33417F"/>
    <w:rsid w:val="2D4B511A"/>
    <w:rsid w:val="2DB47F9C"/>
    <w:rsid w:val="2E333410"/>
    <w:rsid w:val="2E702EB0"/>
    <w:rsid w:val="2F9B04B1"/>
    <w:rsid w:val="30454BCD"/>
    <w:rsid w:val="30C15CB4"/>
    <w:rsid w:val="328B29F0"/>
    <w:rsid w:val="32B12B1E"/>
    <w:rsid w:val="32D16C5C"/>
    <w:rsid w:val="331C0E92"/>
    <w:rsid w:val="337E11EA"/>
    <w:rsid w:val="33BD781C"/>
    <w:rsid w:val="33DC16A3"/>
    <w:rsid w:val="342C4C62"/>
    <w:rsid w:val="349E4EFA"/>
    <w:rsid w:val="34CB78A0"/>
    <w:rsid w:val="34DC31A1"/>
    <w:rsid w:val="35352FE9"/>
    <w:rsid w:val="35684CEA"/>
    <w:rsid w:val="35935DF5"/>
    <w:rsid w:val="35A0618D"/>
    <w:rsid w:val="35B30245"/>
    <w:rsid w:val="360A6217"/>
    <w:rsid w:val="36C43710"/>
    <w:rsid w:val="372D024D"/>
    <w:rsid w:val="37A335A3"/>
    <w:rsid w:val="382007BD"/>
    <w:rsid w:val="38A00A32"/>
    <w:rsid w:val="38D01806"/>
    <w:rsid w:val="38D3500A"/>
    <w:rsid w:val="3922056D"/>
    <w:rsid w:val="39655A78"/>
    <w:rsid w:val="39D762C9"/>
    <w:rsid w:val="39E10461"/>
    <w:rsid w:val="3A2801BE"/>
    <w:rsid w:val="3A886677"/>
    <w:rsid w:val="3AA328F4"/>
    <w:rsid w:val="3AD35FDC"/>
    <w:rsid w:val="3B4B61A3"/>
    <w:rsid w:val="3B677E26"/>
    <w:rsid w:val="3B764E93"/>
    <w:rsid w:val="3C213BF5"/>
    <w:rsid w:val="3C56250D"/>
    <w:rsid w:val="3C6B3490"/>
    <w:rsid w:val="3CC27081"/>
    <w:rsid w:val="3D3C393E"/>
    <w:rsid w:val="3D421C50"/>
    <w:rsid w:val="3D4D4CED"/>
    <w:rsid w:val="3E6A2F86"/>
    <w:rsid w:val="3EC76B54"/>
    <w:rsid w:val="3F230ED8"/>
    <w:rsid w:val="3F367F1D"/>
    <w:rsid w:val="3FF12D30"/>
    <w:rsid w:val="40050660"/>
    <w:rsid w:val="40C45379"/>
    <w:rsid w:val="411C6430"/>
    <w:rsid w:val="416B5D69"/>
    <w:rsid w:val="425B1450"/>
    <w:rsid w:val="426C3506"/>
    <w:rsid w:val="429D65A5"/>
    <w:rsid w:val="42B912F6"/>
    <w:rsid w:val="42CD1C24"/>
    <w:rsid w:val="43356819"/>
    <w:rsid w:val="4348798E"/>
    <w:rsid w:val="434A7ACC"/>
    <w:rsid w:val="4366189C"/>
    <w:rsid w:val="43F80BBA"/>
    <w:rsid w:val="442A1A08"/>
    <w:rsid w:val="44883346"/>
    <w:rsid w:val="44B75F5C"/>
    <w:rsid w:val="45042A50"/>
    <w:rsid w:val="451877CB"/>
    <w:rsid w:val="45707D87"/>
    <w:rsid w:val="45C7124D"/>
    <w:rsid w:val="46187E50"/>
    <w:rsid w:val="464C17F0"/>
    <w:rsid w:val="466E5B03"/>
    <w:rsid w:val="46F752D4"/>
    <w:rsid w:val="47172AA3"/>
    <w:rsid w:val="47262F6D"/>
    <w:rsid w:val="472B3A30"/>
    <w:rsid w:val="47514695"/>
    <w:rsid w:val="47F768EB"/>
    <w:rsid w:val="484F71ED"/>
    <w:rsid w:val="48AD4CBD"/>
    <w:rsid w:val="49301D4A"/>
    <w:rsid w:val="496916B2"/>
    <w:rsid w:val="49C70996"/>
    <w:rsid w:val="4A0D3C67"/>
    <w:rsid w:val="4A702D6F"/>
    <w:rsid w:val="4B6B0F4E"/>
    <w:rsid w:val="4B973172"/>
    <w:rsid w:val="4C426DCB"/>
    <w:rsid w:val="4C793B3F"/>
    <w:rsid w:val="4CCC43A7"/>
    <w:rsid w:val="4CDE101F"/>
    <w:rsid w:val="4D65688F"/>
    <w:rsid w:val="4DE95E4E"/>
    <w:rsid w:val="4DF509E1"/>
    <w:rsid w:val="4DFE20BC"/>
    <w:rsid w:val="4E23222F"/>
    <w:rsid w:val="4E864C08"/>
    <w:rsid w:val="4EE67B0A"/>
    <w:rsid w:val="4F5550EB"/>
    <w:rsid w:val="4F626628"/>
    <w:rsid w:val="4FC86A95"/>
    <w:rsid w:val="503E43A2"/>
    <w:rsid w:val="50C50B26"/>
    <w:rsid w:val="50D667E2"/>
    <w:rsid w:val="50DB387E"/>
    <w:rsid w:val="50FA2CEF"/>
    <w:rsid w:val="510746C6"/>
    <w:rsid w:val="51A51739"/>
    <w:rsid w:val="51C92E73"/>
    <w:rsid w:val="5269065B"/>
    <w:rsid w:val="52A44DC3"/>
    <w:rsid w:val="52E16ECB"/>
    <w:rsid w:val="532E5F1B"/>
    <w:rsid w:val="53683F40"/>
    <w:rsid w:val="536A6FA8"/>
    <w:rsid w:val="53877FA0"/>
    <w:rsid w:val="540C27A0"/>
    <w:rsid w:val="54722B7A"/>
    <w:rsid w:val="549E07CC"/>
    <w:rsid w:val="55697417"/>
    <w:rsid w:val="55A128B7"/>
    <w:rsid w:val="55D873DD"/>
    <w:rsid w:val="56894032"/>
    <w:rsid w:val="57001653"/>
    <w:rsid w:val="572F0D0A"/>
    <w:rsid w:val="57475C4D"/>
    <w:rsid w:val="57746B53"/>
    <w:rsid w:val="57FF5DE3"/>
    <w:rsid w:val="58397B5A"/>
    <w:rsid w:val="584A0389"/>
    <w:rsid w:val="584E1028"/>
    <w:rsid w:val="586308C3"/>
    <w:rsid w:val="58984200"/>
    <w:rsid w:val="5901684F"/>
    <w:rsid w:val="593013AC"/>
    <w:rsid w:val="59401C6C"/>
    <w:rsid w:val="597B2CA5"/>
    <w:rsid w:val="59BF16A6"/>
    <w:rsid w:val="5A295D82"/>
    <w:rsid w:val="5A3E5A0E"/>
    <w:rsid w:val="5A8D0BBF"/>
    <w:rsid w:val="5AC316C5"/>
    <w:rsid w:val="5AEB4AF6"/>
    <w:rsid w:val="5AEE289F"/>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E070FAB"/>
    <w:rsid w:val="5FBF31B3"/>
    <w:rsid w:val="5FC37153"/>
    <w:rsid w:val="601613CA"/>
    <w:rsid w:val="61026EA9"/>
    <w:rsid w:val="614150CD"/>
    <w:rsid w:val="61833CD8"/>
    <w:rsid w:val="61AE540E"/>
    <w:rsid w:val="61CC411F"/>
    <w:rsid w:val="61E821B0"/>
    <w:rsid w:val="62121B84"/>
    <w:rsid w:val="621D7BA8"/>
    <w:rsid w:val="624A31F4"/>
    <w:rsid w:val="636C5508"/>
    <w:rsid w:val="637F38AA"/>
    <w:rsid w:val="63E62F74"/>
    <w:rsid w:val="63E63410"/>
    <w:rsid w:val="649D6039"/>
    <w:rsid w:val="64B639B2"/>
    <w:rsid w:val="64FB738F"/>
    <w:rsid w:val="653B6D24"/>
    <w:rsid w:val="6584337E"/>
    <w:rsid w:val="65991AC5"/>
    <w:rsid w:val="66BA5B15"/>
    <w:rsid w:val="66E77FC5"/>
    <w:rsid w:val="672B6DFB"/>
    <w:rsid w:val="673B3A73"/>
    <w:rsid w:val="67B10F88"/>
    <w:rsid w:val="680B0876"/>
    <w:rsid w:val="680C2DD0"/>
    <w:rsid w:val="68563AC6"/>
    <w:rsid w:val="687F015B"/>
    <w:rsid w:val="68FD6917"/>
    <w:rsid w:val="696B1DBE"/>
    <w:rsid w:val="698956DA"/>
    <w:rsid w:val="69A22965"/>
    <w:rsid w:val="6A345616"/>
    <w:rsid w:val="6A4F66FC"/>
    <w:rsid w:val="6A9A5C71"/>
    <w:rsid w:val="6AD63529"/>
    <w:rsid w:val="6AFF63B3"/>
    <w:rsid w:val="6B7C0F49"/>
    <w:rsid w:val="6BA95D59"/>
    <w:rsid w:val="6BCB6B28"/>
    <w:rsid w:val="6BEB4428"/>
    <w:rsid w:val="6C133380"/>
    <w:rsid w:val="6CA07829"/>
    <w:rsid w:val="6D0B1319"/>
    <w:rsid w:val="6D44403A"/>
    <w:rsid w:val="6D8D6791"/>
    <w:rsid w:val="6DB72D70"/>
    <w:rsid w:val="6DF26FC2"/>
    <w:rsid w:val="6F0A038E"/>
    <w:rsid w:val="6F4F649A"/>
    <w:rsid w:val="6F8A6141"/>
    <w:rsid w:val="6FB40F38"/>
    <w:rsid w:val="701557F7"/>
    <w:rsid w:val="7055578D"/>
    <w:rsid w:val="705B5122"/>
    <w:rsid w:val="70A11939"/>
    <w:rsid w:val="71EC2F5F"/>
    <w:rsid w:val="71FA6D52"/>
    <w:rsid w:val="72C75056"/>
    <w:rsid w:val="734B1181"/>
    <w:rsid w:val="73DD5247"/>
    <w:rsid w:val="74122000"/>
    <w:rsid w:val="74DA3A60"/>
    <w:rsid w:val="75910862"/>
    <w:rsid w:val="75AE180A"/>
    <w:rsid w:val="75E36485"/>
    <w:rsid w:val="761163C0"/>
    <w:rsid w:val="761B67FB"/>
    <w:rsid w:val="766C0AB1"/>
    <w:rsid w:val="76A42E74"/>
    <w:rsid w:val="76AE6FF5"/>
    <w:rsid w:val="773871A0"/>
    <w:rsid w:val="774B3FA4"/>
    <w:rsid w:val="782C4379"/>
    <w:rsid w:val="783E7EE3"/>
    <w:rsid w:val="786F3FAF"/>
    <w:rsid w:val="790C78A0"/>
    <w:rsid w:val="79D129F2"/>
    <w:rsid w:val="79D7703A"/>
    <w:rsid w:val="7AAC2004"/>
    <w:rsid w:val="7AD63B30"/>
    <w:rsid w:val="7ADF6716"/>
    <w:rsid w:val="7BB4067D"/>
    <w:rsid w:val="7BDE5B0D"/>
    <w:rsid w:val="7C4A3F1C"/>
    <w:rsid w:val="7C9B4BD1"/>
    <w:rsid w:val="7CBE50AF"/>
    <w:rsid w:val="7D1D5170"/>
    <w:rsid w:val="7D5C7626"/>
    <w:rsid w:val="7D697465"/>
    <w:rsid w:val="7D7355C5"/>
    <w:rsid w:val="7DD1650A"/>
    <w:rsid w:val="7E282333"/>
    <w:rsid w:val="7E6B47E6"/>
    <w:rsid w:val="7EB55306"/>
    <w:rsid w:val="7EFC5E66"/>
    <w:rsid w:val="7F04016F"/>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2"/>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pPr>
      <w:jc w:val="left"/>
    </w:pPr>
    <w:rPr>
      <w:kern w:val="0"/>
      <w:sz w:val="22"/>
      <w:szCs w:val="22"/>
      <w:lang w:eastAsia="en-US"/>
    </w:rPr>
  </w:style>
  <w:style w:type="character" w:styleId="17">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1166</Words>
  <Characters>1221</Characters>
  <Lines>210</Lines>
  <Paragraphs>307</Paragraphs>
  <TotalTime>0</TotalTime>
  <ScaleCrop>false</ScaleCrop>
  <LinksUpToDate>false</LinksUpToDate>
  <CharactersWithSpaces>1387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2025-06-19T08:59:00Z</dcterms:created>
  <dc:creator>Administrator</dc:creator>
  <cp:lastModifiedBy>Administrator</cp:lastModifiedBy>
  <dcterms:modified xsi:type="dcterms:W3CDTF">2025-07-25T07:16:22Z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4E3FD8981DBF49B699551B7B24ECE9A7_13</vt:lpwstr>
  </property>
  <property fmtid="{D5CDD505-2E9C-101B-9397-08002B2CF9AE}" pid="4" name="KSOTemplateDocerSaveRecord">
    <vt:lpwstr>eyJoZGlkIjoiZmU2NWUxM2FlOWRmMjJlYWY5MjQxMzc3MGYwYjY2NzgiLCJ1c2VySWQiOiIxMTMxNzAzNjE1In0=</vt:lpwstr>
  </property>
</Properties>
</file>